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2B22" w:rsidRPr="008C29D6" w:rsidRDefault="00872B22" w:rsidP="00872B22">
      <w:pPr>
        <w:jc w:val="center"/>
        <w:rPr>
          <w:rFonts w:ascii="Arial" w:eastAsia="Calibri" w:hAnsi="Arial" w:cs="Arial"/>
          <w:b/>
          <w:color w:val="92CDDC" w:themeColor="accent5" w:themeTint="99"/>
          <w:lang w:val="es-ES_tradnl"/>
        </w:rPr>
      </w:pPr>
      <w:r w:rsidRPr="008C29D6">
        <w:rPr>
          <w:rFonts w:ascii="Arial" w:eastAsia="Calibri" w:hAnsi="Arial" w:cs="Arial"/>
          <w:b/>
          <w:color w:val="92CDDC" w:themeColor="accent5" w:themeTint="99"/>
          <w:lang w:val="es-ES_tradnl"/>
        </w:rPr>
        <w:t>EXPERIENCIA DE LA EMPRESA*</w:t>
      </w:r>
    </w:p>
    <w:p w:rsidR="00872B22" w:rsidRPr="00872B22" w:rsidRDefault="00872B22" w:rsidP="00872B22">
      <w:pPr>
        <w:rPr>
          <w:rFonts w:ascii="Arial" w:eastAsia="Calibri" w:hAnsi="Arial" w:cs="Arial"/>
          <w:sz w:val="20"/>
          <w:lang w:val="es-ES_tradnl"/>
        </w:rPr>
      </w:pPr>
    </w:p>
    <w:p w:rsidR="00872B22" w:rsidRPr="00872B22" w:rsidRDefault="00872B22" w:rsidP="00872B22">
      <w:pPr>
        <w:rPr>
          <w:rFonts w:ascii="Arial" w:eastAsia="Calibri" w:hAnsi="Arial" w:cs="Arial"/>
          <w:smallCaps/>
          <w:sz w:val="20"/>
          <w:lang w:val="es-ES_tradnl"/>
        </w:rPr>
      </w:pPr>
      <w:r w:rsidRPr="00872B22">
        <w:rPr>
          <w:rFonts w:ascii="Arial" w:eastAsia="Calibri" w:hAnsi="Arial" w:cs="Arial"/>
          <w:b/>
          <w:smallCaps/>
          <w:sz w:val="20"/>
          <w:lang w:val="es-ES_tradnl"/>
        </w:rPr>
        <w:t>Nombre, denominación o razón social</w:t>
      </w:r>
      <w:r w:rsidRPr="00872B22">
        <w:rPr>
          <w:rFonts w:ascii="Arial" w:eastAsia="Calibri" w:hAnsi="Arial" w:cs="Arial"/>
          <w:smallCaps/>
          <w:sz w:val="20"/>
          <w:lang w:val="es-ES_tradnl"/>
        </w:rPr>
        <w:t xml:space="preserve"> (sin abreviaturas)</w:t>
      </w: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3575"/>
      </w:tblGrid>
      <w:tr w:rsidR="00872B22" w:rsidRPr="00872B22" w:rsidTr="00E340A2">
        <w:tc>
          <w:tcPr>
            <w:tcW w:w="13575" w:type="dxa"/>
            <w:tcBorders>
              <w:top w:val="single" w:sz="12" w:space="0" w:color="auto"/>
              <w:left w:val="single" w:sz="12" w:space="0" w:color="auto"/>
              <w:bottom w:val="single" w:sz="12" w:space="0" w:color="auto"/>
              <w:right w:val="single" w:sz="12" w:space="0" w:color="auto"/>
            </w:tcBorders>
            <w:shd w:val="clear" w:color="auto" w:fill="F2F2F2"/>
          </w:tcPr>
          <w:p w:rsidR="00872B22" w:rsidRPr="00872B22" w:rsidRDefault="00872B22" w:rsidP="00872B22">
            <w:pPr>
              <w:tabs>
                <w:tab w:val="center" w:pos="4252"/>
                <w:tab w:val="left" w:pos="8250"/>
                <w:tab w:val="right" w:pos="8504"/>
              </w:tabs>
              <w:jc w:val="left"/>
              <w:rPr>
                <w:rFonts w:ascii="Arial" w:eastAsia="Calibri" w:hAnsi="Arial" w:cs="Arial"/>
                <w:sz w:val="20"/>
                <w:lang w:val="es-ES_tradnl"/>
              </w:rPr>
            </w:pPr>
          </w:p>
          <w:p w:rsidR="00872B22" w:rsidRPr="00872B22" w:rsidRDefault="00872B22" w:rsidP="00872B22">
            <w:pPr>
              <w:tabs>
                <w:tab w:val="center" w:pos="4252"/>
                <w:tab w:val="left" w:pos="8250"/>
                <w:tab w:val="right" w:pos="8504"/>
              </w:tabs>
              <w:jc w:val="left"/>
              <w:rPr>
                <w:rFonts w:ascii="Arial" w:eastAsia="Calibri" w:hAnsi="Arial" w:cs="Arial"/>
                <w:sz w:val="20"/>
                <w:lang w:val="es-ES_tradnl"/>
              </w:rPr>
            </w:pPr>
          </w:p>
        </w:tc>
      </w:tr>
    </w:tbl>
    <w:p w:rsidR="00872B22" w:rsidRPr="00872B22" w:rsidRDefault="00872B22" w:rsidP="00872B22">
      <w:pPr>
        <w:jc w:val="left"/>
        <w:rPr>
          <w:rFonts w:ascii="Calibri" w:eastAsia="Calibri" w:hAnsi="Calibri" w:cs="Times New Roman"/>
          <w:lang w:val="es-ES_tradnl"/>
        </w:rPr>
      </w:pPr>
    </w:p>
    <w:tbl>
      <w:tblPr>
        <w:tblW w:w="135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097"/>
        <w:gridCol w:w="2627"/>
        <w:gridCol w:w="2747"/>
        <w:gridCol w:w="1476"/>
        <w:gridCol w:w="2785"/>
        <w:gridCol w:w="1843"/>
      </w:tblGrid>
      <w:tr w:rsidR="00872B22" w:rsidRPr="00872B22" w:rsidTr="00E340A2">
        <w:trPr>
          <w:trHeight w:val="613"/>
        </w:trPr>
        <w:tc>
          <w:tcPr>
            <w:tcW w:w="2097" w:type="dxa"/>
            <w:tcBorders>
              <w:top w:val="single" w:sz="12" w:space="0" w:color="auto"/>
              <w:bottom w:val="single" w:sz="12" w:space="0" w:color="auto"/>
            </w:tcBorders>
            <w:shd w:val="clear" w:color="auto" w:fill="2F5496"/>
            <w:vAlign w:val="center"/>
          </w:tcPr>
          <w:p w:rsidR="00872B22" w:rsidRPr="00872B22" w:rsidRDefault="00872B22" w:rsidP="00872B22">
            <w:pPr>
              <w:tabs>
                <w:tab w:val="center" w:pos="4252"/>
                <w:tab w:val="left" w:pos="8250"/>
                <w:tab w:val="right" w:pos="8504"/>
              </w:tabs>
              <w:jc w:val="center"/>
              <w:rPr>
                <w:rFonts w:ascii="Arial" w:eastAsia="Calibri" w:hAnsi="Arial" w:cs="Arial"/>
                <w:b/>
                <w:bCs/>
                <w:smallCaps/>
                <w:color w:val="FFFFFF"/>
                <w:sz w:val="18"/>
                <w:szCs w:val="18"/>
                <w:lang w:val="es-ES_tradnl"/>
              </w:rPr>
            </w:pPr>
          </w:p>
          <w:p w:rsidR="00872B22" w:rsidRPr="00872B22" w:rsidRDefault="00872B22" w:rsidP="00872B22">
            <w:pPr>
              <w:tabs>
                <w:tab w:val="center" w:pos="4252"/>
                <w:tab w:val="left" w:pos="8250"/>
                <w:tab w:val="right" w:pos="8504"/>
              </w:tabs>
              <w:jc w:val="center"/>
              <w:rPr>
                <w:rFonts w:ascii="Arial" w:eastAsia="Calibri" w:hAnsi="Arial" w:cs="Arial"/>
                <w:b/>
                <w:bCs/>
                <w:smallCaps/>
                <w:color w:val="FFFFFF"/>
                <w:sz w:val="18"/>
                <w:szCs w:val="18"/>
                <w:lang w:val="es-ES_tradnl"/>
              </w:rPr>
            </w:pPr>
            <w:r w:rsidRPr="00872B22">
              <w:rPr>
                <w:rFonts w:ascii="Arial" w:eastAsia="Calibri" w:hAnsi="Arial" w:cs="Arial"/>
                <w:b/>
                <w:bCs/>
                <w:smallCaps/>
                <w:color w:val="FFFFFF"/>
                <w:sz w:val="18"/>
                <w:szCs w:val="18"/>
                <w:lang w:val="es-ES_tradnl"/>
              </w:rPr>
              <w:t>Contratante</w:t>
            </w:r>
          </w:p>
          <w:p w:rsidR="00872B22" w:rsidRPr="00872B22" w:rsidRDefault="00872B22" w:rsidP="00872B22">
            <w:pPr>
              <w:tabs>
                <w:tab w:val="center" w:pos="4252"/>
                <w:tab w:val="left" w:pos="8250"/>
                <w:tab w:val="right" w:pos="8504"/>
              </w:tabs>
              <w:jc w:val="center"/>
              <w:rPr>
                <w:rFonts w:ascii="Arial" w:eastAsia="Calibri" w:hAnsi="Arial" w:cs="Arial"/>
                <w:b/>
                <w:bCs/>
                <w:smallCaps/>
                <w:color w:val="FFFFFF"/>
                <w:sz w:val="18"/>
                <w:szCs w:val="18"/>
                <w:lang w:val="es-ES_tradnl"/>
              </w:rPr>
            </w:pPr>
          </w:p>
        </w:tc>
        <w:tc>
          <w:tcPr>
            <w:tcW w:w="2627" w:type="dxa"/>
            <w:tcBorders>
              <w:top w:val="single" w:sz="12" w:space="0" w:color="auto"/>
              <w:bottom w:val="single" w:sz="12" w:space="0" w:color="auto"/>
            </w:tcBorders>
            <w:shd w:val="clear" w:color="auto" w:fill="2F5496"/>
            <w:vAlign w:val="center"/>
          </w:tcPr>
          <w:p w:rsidR="00872B22" w:rsidRPr="00872B22" w:rsidRDefault="00872B22" w:rsidP="00872B22">
            <w:pPr>
              <w:tabs>
                <w:tab w:val="center" w:pos="4252"/>
                <w:tab w:val="left" w:pos="8250"/>
                <w:tab w:val="right" w:pos="8504"/>
              </w:tabs>
              <w:jc w:val="center"/>
              <w:rPr>
                <w:rFonts w:ascii="Arial" w:eastAsia="Calibri" w:hAnsi="Arial" w:cs="Arial"/>
                <w:b/>
                <w:bCs/>
                <w:smallCaps/>
                <w:color w:val="FFFFFF"/>
                <w:sz w:val="18"/>
                <w:szCs w:val="18"/>
                <w:lang w:val="es-ES_tradnl"/>
              </w:rPr>
            </w:pPr>
            <w:r w:rsidRPr="00872B22">
              <w:rPr>
                <w:rFonts w:ascii="Arial" w:eastAsia="Calibri" w:hAnsi="Arial" w:cs="Arial"/>
                <w:b/>
                <w:bCs/>
                <w:smallCaps/>
                <w:color w:val="FFFFFF"/>
                <w:sz w:val="18"/>
                <w:szCs w:val="18"/>
                <w:lang w:val="es-ES_tradnl"/>
              </w:rPr>
              <w:t>Número de contrato y fecha</w:t>
            </w:r>
          </w:p>
        </w:tc>
        <w:tc>
          <w:tcPr>
            <w:tcW w:w="2747" w:type="dxa"/>
            <w:tcBorders>
              <w:top w:val="single" w:sz="12" w:space="0" w:color="auto"/>
              <w:bottom w:val="single" w:sz="12" w:space="0" w:color="auto"/>
            </w:tcBorders>
            <w:shd w:val="clear" w:color="auto" w:fill="2F5496"/>
            <w:vAlign w:val="center"/>
          </w:tcPr>
          <w:p w:rsidR="00872B22" w:rsidRPr="00872B22" w:rsidRDefault="00872B22" w:rsidP="00872B22">
            <w:pPr>
              <w:tabs>
                <w:tab w:val="center" w:pos="4252"/>
                <w:tab w:val="left" w:pos="8250"/>
                <w:tab w:val="right" w:pos="8504"/>
              </w:tabs>
              <w:jc w:val="center"/>
              <w:rPr>
                <w:rFonts w:ascii="Arial" w:eastAsia="Calibri" w:hAnsi="Arial" w:cs="Arial"/>
                <w:b/>
                <w:bCs/>
                <w:smallCaps/>
                <w:color w:val="FFFFFF"/>
                <w:sz w:val="18"/>
                <w:szCs w:val="18"/>
                <w:lang w:val="es-ES_tradnl"/>
              </w:rPr>
            </w:pPr>
            <w:r w:rsidRPr="00872B22">
              <w:rPr>
                <w:rFonts w:ascii="Arial" w:eastAsia="Calibri" w:hAnsi="Arial" w:cs="Arial"/>
                <w:b/>
                <w:bCs/>
                <w:smallCaps/>
                <w:color w:val="FFFFFF"/>
                <w:sz w:val="18"/>
                <w:szCs w:val="18"/>
                <w:lang w:val="es-ES_tradnl"/>
              </w:rPr>
              <w:t>Descripción de la obra **</w:t>
            </w:r>
          </w:p>
        </w:tc>
        <w:tc>
          <w:tcPr>
            <w:tcW w:w="1476" w:type="dxa"/>
            <w:tcBorders>
              <w:top w:val="single" w:sz="12" w:space="0" w:color="auto"/>
              <w:bottom w:val="single" w:sz="12" w:space="0" w:color="auto"/>
            </w:tcBorders>
            <w:shd w:val="clear" w:color="auto" w:fill="2F5496"/>
            <w:vAlign w:val="center"/>
          </w:tcPr>
          <w:p w:rsidR="00872B22" w:rsidRPr="00872B22" w:rsidRDefault="00872B22" w:rsidP="00872B22">
            <w:pPr>
              <w:tabs>
                <w:tab w:val="center" w:pos="4252"/>
                <w:tab w:val="left" w:pos="8250"/>
                <w:tab w:val="right" w:pos="8504"/>
              </w:tabs>
              <w:jc w:val="center"/>
              <w:rPr>
                <w:rFonts w:ascii="Arial" w:eastAsia="Calibri" w:hAnsi="Arial" w:cs="Arial"/>
                <w:b/>
                <w:bCs/>
                <w:smallCaps/>
                <w:color w:val="FFFFFF"/>
                <w:sz w:val="18"/>
                <w:szCs w:val="18"/>
                <w:lang w:val="es-ES_tradnl"/>
              </w:rPr>
            </w:pPr>
            <w:r w:rsidRPr="00872B22">
              <w:rPr>
                <w:rFonts w:ascii="Arial" w:eastAsia="Calibri" w:hAnsi="Arial" w:cs="Arial"/>
                <w:b/>
                <w:bCs/>
                <w:smallCaps/>
                <w:color w:val="FFFFFF"/>
                <w:sz w:val="18"/>
                <w:szCs w:val="18"/>
                <w:lang w:val="es-ES_tradnl"/>
              </w:rPr>
              <w:t>Importe contratado</w:t>
            </w:r>
          </w:p>
        </w:tc>
        <w:tc>
          <w:tcPr>
            <w:tcW w:w="2785" w:type="dxa"/>
            <w:tcBorders>
              <w:top w:val="single" w:sz="12" w:space="0" w:color="auto"/>
              <w:bottom w:val="single" w:sz="12" w:space="0" w:color="auto"/>
            </w:tcBorders>
            <w:shd w:val="clear" w:color="auto" w:fill="2F5496"/>
            <w:vAlign w:val="center"/>
          </w:tcPr>
          <w:p w:rsidR="00872B22" w:rsidRPr="00872B22" w:rsidRDefault="00872B22" w:rsidP="00872B22">
            <w:pPr>
              <w:tabs>
                <w:tab w:val="center" w:pos="4252"/>
                <w:tab w:val="left" w:pos="8250"/>
                <w:tab w:val="right" w:pos="8504"/>
              </w:tabs>
              <w:jc w:val="center"/>
              <w:rPr>
                <w:rFonts w:ascii="Arial" w:eastAsia="Calibri" w:hAnsi="Arial" w:cs="Arial"/>
                <w:b/>
                <w:bCs/>
                <w:smallCaps/>
                <w:color w:val="FFFFFF"/>
                <w:sz w:val="18"/>
                <w:szCs w:val="18"/>
                <w:lang w:val="es-ES_tradnl"/>
              </w:rPr>
            </w:pPr>
            <w:r w:rsidRPr="00872B22">
              <w:rPr>
                <w:rFonts w:ascii="Arial" w:eastAsia="Calibri" w:hAnsi="Arial" w:cs="Arial"/>
                <w:b/>
                <w:bCs/>
                <w:smallCaps/>
                <w:color w:val="FFFFFF"/>
                <w:sz w:val="18"/>
                <w:szCs w:val="18"/>
                <w:lang w:val="es-ES_tradnl"/>
              </w:rPr>
              <w:t>Documentos anexos que acrediten lo manifestado</w:t>
            </w:r>
          </w:p>
          <w:p w:rsidR="00872B22" w:rsidRPr="00872B22" w:rsidRDefault="00872B22" w:rsidP="00872B22">
            <w:pPr>
              <w:tabs>
                <w:tab w:val="center" w:pos="4252"/>
                <w:tab w:val="left" w:pos="8250"/>
                <w:tab w:val="right" w:pos="8504"/>
              </w:tabs>
              <w:jc w:val="center"/>
              <w:rPr>
                <w:rFonts w:ascii="Arial" w:eastAsia="Calibri" w:hAnsi="Arial" w:cs="Arial"/>
                <w:b/>
                <w:bCs/>
                <w:smallCaps/>
                <w:color w:val="FFFFFF"/>
                <w:sz w:val="18"/>
                <w:szCs w:val="18"/>
                <w:lang w:val="es-ES_tradnl"/>
              </w:rPr>
            </w:pPr>
            <w:r w:rsidRPr="00872B22">
              <w:rPr>
                <w:rFonts w:ascii="Arial" w:eastAsia="Calibri" w:hAnsi="Arial" w:cs="Arial"/>
                <w:b/>
                <w:bCs/>
                <w:smallCaps/>
                <w:color w:val="FFFFFF"/>
                <w:sz w:val="18"/>
                <w:szCs w:val="18"/>
                <w:lang w:val="es-ES_tradnl"/>
              </w:rPr>
              <w:t>(C</w:t>
            </w:r>
            <w:r w:rsidRPr="00872B22">
              <w:rPr>
                <w:rFonts w:ascii="Arial" w:eastAsia="Calibri" w:hAnsi="Arial" w:cs="Arial"/>
                <w:b/>
                <w:bCs/>
                <w:smallCaps/>
                <w:color w:val="FFFFFF"/>
                <w:sz w:val="16"/>
                <w:szCs w:val="16"/>
                <w:lang w:val="es-ES_tradnl"/>
              </w:rPr>
              <w:t>opia de contrato y/o de acta de entrega-recepción y/o de factura)</w:t>
            </w:r>
          </w:p>
        </w:tc>
        <w:tc>
          <w:tcPr>
            <w:tcW w:w="1843" w:type="dxa"/>
            <w:tcBorders>
              <w:top w:val="single" w:sz="12" w:space="0" w:color="auto"/>
              <w:bottom w:val="single" w:sz="12" w:space="0" w:color="auto"/>
            </w:tcBorders>
            <w:shd w:val="clear" w:color="auto" w:fill="2F5496"/>
            <w:vAlign w:val="center"/>
          </w:tcPr>
          <w:p w:rsidR="00872B22" w:rsidRPr="00872B22" w:rsidRDefault="00872B22" w:rsidP="00872B22">
            <w:pPr>
              <w:tabs>
                <w:tab w:val="center" w:pos="4252"/>
                <w:tab w:val="left" w:pos="8250"/>
                <w:tab w:val="right" w:pos="8504"/>
              </w:tabs>
              <w:jc w:val="center"/>
              <w:rPr>
                <w:rFonts w:ascii="Arial" w:eastAsia="Calibri" w:hAnsi="Arial" w:cs="Arial"/>
                <w:b/>
                <w:bCs/>
                <w:smallCaps/>
                <w:color w:val="FFFFFF"/>
                <w:sz w:val="18"/>
                <w:szCs w:val="18"/>
                <w:lang w:val="es-ES_tradnl"/>
              </w:rPr>
            </w:pPr>
            <w:r w:rsidRPr="00872B22">
              <w:rPr>
                <w:rFonts w:ascii="Arial" w:eastAsia="Calibri" w:hAnsi="Arial" w:cs="Arial"/>
                <w:b/>
                <w:bCs/>
                <w:smallCaps/>
                <w:color w:val="FFFFFF"/>
                <w:sz w:val="18"/>
                <w:szCs w:val="18"/>
                <w:lang w:val="es-ES_tradnl"/>
              </w:rPr>
              <w:t>Clave de la especialidad que se acredita ***</w:t>
            </w:r>
          </w:p>
          <w:p w:rsidR="00872B22" w:rsidRPr="00872B22" w:rsidRDefault="00872B22" w:rsidP="00872B22">
            <w:pPr>
              <w:tabs>
                <w:tab w:val="center" w:pos="4252"/>
                <w:tab w:val="left" w:pos="8250"/>
                <w:tab w:val="right" w:pos="8504"/>
              </w:tabs>
              <w:jc w:val="center"/>
              <w:rPr>
                <w:rFonts w:ascii="Arial" w:eastAsia="Calibri" w:hAnsi="Arial" w:cs="Arial"/>
                <w:b/>
                <w:bCs/>
                <w:smallCaps/>
                <w:color w:val="FFFFFF"/>
                <w:sz w:val="18"/>
                <w:szCs w:val="18"/>
                <w:lang w:val="es-ES_tradnl"/>
              </w:rPr>
            </w:pPr>
          </w:p>
        </w:tc>
      </w:tr>
      <w:tr w:rsidR="00872B22" w:rsidRPr="00872B22" w:rsidTr="00E340A2">
        <w:trPr>
          <w:trHeight w:val="613"/>
        </w:trPr>
        <w:tc>
          <w:tcPr>
            <w:tcW w:w="2097" w:type="dxa"/>
            <w:tcBorders>
              <w:top w:val="single" w:sz="12" w:space="0" w:color="auto"/>
            </w:tcBorders>
            <w:shd w:val="clear" w:color="auto" w:fill="F2F2F2"/>
            <w:vAlign w:val="center"/>
          </w:tcPr>
          <w:p w:rsidR="00872B22" w:rsidRPr="00872B22" w:rsidRDefault="00872B22" w:rsidP="00872B22">
            <w:pPr>
              <w:tabs>
                <w:tab w:val="center" w:pos="4252"/>
                <w:tab w:val="left" w:pos="8250"/>
                <w:tab w:val="right" w:pos="8504"/>
              </w:tabs>
              <w:jc w:val="center"/>
              <w:rPr>
                <w:rFonts w:ascii="Arial" w:eastAsia="Calibri" w:hAnsi="Arial" w:cs="Arial"/>
                <w:b/>
                <w:bCs/>
                <w:smallCaps/>
                <w:color w:val="FFFFFF"/>
                <w:sz w:val="18"/>
                <w:szCs w:val="18"/>
                <w:lang w:val="es-ES_tradnl"/>
              </w:rPr>
            </w:pPr>
          </w:p>
        </w:tc>
        <w:tc>
          <w:tcPr>
            <w:tcW w:w="2627" w:type="dxa"/>
            <w:tcBorders>
              <w:top w:val="single" w:sz="12" w:space="0" w:color="auto"/>
            </w:tcBorders>
            <w:shd w:val="clear" w:color="auto" w:fill="F2F2F2"/>
            <w:vAlign w:val="center"/>
          </w:tcPr>
          <w:p w:rsidR="00872B22" w:rsidRPr="00872B22" w:rsidRDefault="00872B22" w:rsidP="00872B22">
            <w:pPr>
              <w:tabs>
                <w:tab w:val="center" w:pos="4252"/>
                <w:tab w:val="left" w:pos="8250"/>
                <w:tab w:val="right" w:pos="8504"/>
              </w:tabs>
              <w:jc w:val="center"/>
              <w:rPr>
                <w:rFonts w:ascii="Arial" w:eastAsia="Calibri" w:hAnsi="Arial" w:cs="Arial"/>
                <w:b/>
                <w:bCs/>
                <w:smallCaps/>
                <w:color w:val="FFFFFF"/>
                <w:sz w:val="18"/>
                <w:szCs w:val="18"/>
                <w:lang w:val="es-ES_tradnl"/>
              </w:rPr>
            </w:pPr>
          </w:p>
        </w:tc>
        <w:tc>
          <w:tcPr>
            <w:tcW w:w="2747" w:type="dxa"/>
            <w:tcBorders>
              <w:top w:val="single" w:sz="12" w:space="0" w:color="auto"/>
            </w:tcBorders>
            <w:shd w:val="clear" w:color="auto" w:fill="F2F2F2"/>
            <w:vAlign w:val="center"/>
          </w:tcPr>
          <w:p w:rsidR="00872B22" w:rsidRPr="00872B22" w:rsidRDefault="00872B22" w:rsidP="00872B22">
            <w:pPr>
              <w:tabs>
                <w:tab w:val="center" w:pos="4252"/>
                <w:tab w:val="left" w:pos="8250"/>
                <w:tab w:val="right" w:pos="8504"/>
              </w:tabs>
              <w:jc w:val="center"/>
              <w:rPr>
                <w:rFonts w:ascii="Arial" w:eastAsia="Calibri" w:hAnsi="Arial" w:cs="Arial"/>
                <w:b/>
                <w:bCs/>
                <w:smallCaps/>
                <w:color w:val="FFFFFF"/>
                <w:sz w:val="18"/>
                <w:szCs w:val="18"/>
                <w:lang w:val="es-ES_tradnl"/>
              </w:rPr>
            </w:pPr>
          </w:p>
        </w:tc>
        <w:tc>
          <w:tcPr>
            <w:tcW w:w="1476" w:type="dxa"/>
            <w:tcBorders>
              <w:top w:val="single" w:sz="12" w:space="0" w:color="auto"/>
            </w:tcBorders>
            <w:shd w:val="clear" w:color="auto" w:fill="F2F2F2"/>
            <w:vAlign w:val="center"/>
          </w:tcPr>
          <w:p w:rsidR="00872B22" w:rsidRPr="00872B22" w:rsidRDefault="00872B22" w:rsidP="00872B22">
            <w:pPr>
              <w:tabs>
                <w:tab w:val="center" w:pos="4252"/>
                <w:tab w:val="left" w:pos="8250"/>
                <w:tab w:val="right" w:pos="8504"/>
              </w:tabs>
              <w:jc w:val="center"/>
              <w:rPr>
                <w:rFonts w:ascii="Arial" w:eastAsia="Calibri" w:hAnsi="Arial" w:cs="Arial"/>
                <w:b/>
                <w:bCs/>
                <w:smallCaps/>
                <w:color w:val="FFFFFF"/>
                <w:sz w:val="18"/>
                <w:szCs w:val="18"/>
                <w:lang w:val="es-ES_tradnl"/>
              </w:rPr>
            </w:pPr>
          </w:p>
        </w:tc>
        <w:tc>
          <w:tcPr>
            <w:tcW w:w="2785" w:type="dxa"/>
            <w:tcBorders>
              <w:top w:val="single" w:sz="12" w:space="0" w:color="auto"/>
            </w:tcBorders>
            <w:shd w:val="clear" w:color="auto" w:fill="F2F2F2"/>
            <w:vAlign w:val="center"/>
          </w:tcPr>
          <w:p w:rsidR="00872B22" w:rsidRPr="00872B22" w:rsidRDefault="00872B22" w:rsidP="00872B22">
            <w:pPr>
              <w:tabs>
                <w:tab w:val="center" w:pos="4252"/>
                <w:tab w:val="left" w:pos="8250"/>
                <w:tab w:val="right" w:pos="8504"/>
              </w:tabs>
              <w:jc w:val="center"/>
              <w:rPr>
                <w:rFonts w:ascii="Arial" w:eastAsia="Calibri" w:hAnsi="Arial" w:cs="Arial"/>
                <w:b/>
                <w:bCs/>
                <w:smallCaps/>
                <w:color w:val="FFFFFF"/>
                <w:sz w:val="18"/>
                <w:szCs w:val="18"/>
                <w:lang w:val="es-ES_tradnl"/>
              </w:rPr>
            </w:pPr>
          </w:p>
        </w:tc>
        <w:tc>
          <w:tcPr>
            <w:tcW w:w="1843" w:type="dxa"/>
            <w:tcBorders>
              <w:top w:val="single" w:sz="12" w:space="0" w:color="auto"/>
            </w:tcBorders>
            <w:shd w:val="clear" w:color="auto" w:fill="F2F2F2"/>
            <w:vAlign w:val="center"/>
          </w:tcPr>
          <w:p w:rsidR="00872B22" w:rsidRPr="00872B22" w:rsidRDefault="00872B22" w:rsidP="00872B22">
            <w:pPr>
              <w:tabs>
                <w:tab w:val="center" w:pos="4252"/>
                <w:tab w:val="left" w:pos="8250"/>
                <w:tab w:val="right" w:pos="8504"/>
              </w:tabs>
              <w:jc w:val="center"/>
              <w:rPr>
                <w:rFonts w:ascii="Arial" w:eastAsia="Calibri" w:hAnsi="Arial" w:cs="Arial"/>
                <w:b/>
                <w:bCs/>
                <w:smallCaps/>
                <w:color w:val="FFFFFF"/>
                <w:sz w:val="18"/>
                <w:szCs w:val="18"/>
                <w:lang w:val="es-ES_tradnl"/>
              </w:rPr>
            </w:pPr>
          </w:p>
        </w:tc>
      </w:tr>
      <w:tr w:rsidR="00872B22" w:rsidRPr="00872B22" w:rsidTr="00E340A2">
        <w:trPr>
          <w:trHeight w:val="613"/>
        </w:trPr>
        <w:tc>
          <w:tcPr>
            <w:tcW w:w="2097" w:type="dxa"/>
            <w:shd w:val="clear" w:color="auto" w:fill="F2F2F2"/>
            <w:vAlign w:val="center"/>
          </w:tcPr>
          <w:p w:rsidR="00872B22" w:rsidRPr="00872B22" w:rsidRDefault="00872B22" w:rsidP="00872B22">
            <w:pPr>
              <w:tabs>
                <w:tab w:val="center" w:pos="4252"/>
                <w:tab w:val="left" w:pos="8250"/>
                <w:tab w:val="right" w:pos="8504"/>
              </w:tabs>
              <w:jc w:val="center"/>
              <w:rPr>
                <w:rFonts w:ascii="Arial" w:eastAsia="Calibri" w:hAnsi="Arial" w:cs="Arial"/>
                <w:b/>
                <w:bCs/>
                <w:smallCaps/>
                <w:color w:val="FFFFFF"/>
                <w:sz w:val="18"/>
                <w:szCs w:val="18"/>
                <w:lang w:val="es-ES_tradnl"/>
              </w:rPr>
            </w:pPr>
          </w:p>
        </w:tc>
        <w:tc>
          <w:tcPr>
            <w:tcW w:w="2627" w:type="dxa"/>
            <w:shd w:val="clear" w:color="auto" w:fill="F2F2F2"/>
            <w:vAlign w:val="center"/>
          </w:tcPr>
          <w:p w:rsidR="00872B22" w:rsidRPr="00872B22" w:rsidRDefault="00872B22" w:rsidP="00872B22">
            <w:pPr>
              <w:tabs>
                <w:tab w:val="center" w:pos="4252"/>
                <w:tab w:val="left" w:pos="8250"/>
                <w:tab w:val="right" w:pos="8504"/>
              </w:tabs>
              <w:jc w:val="center"/>
              <w:rPr>
                <w:rFonts w:ascii="Arial" w:eastAsia="Calibri" w:hAnsi="Arial" w:cs="Arial"/>
                <w:b/>
                <w:bCs/>
                <w:smallCaps/>
                <w:color w:val="FFFFFF"/>
                <w:sz w:val="18"/>
                <w:szCs w:val="18"/>
                <w:lang w:val="es-ES_tradnl"/>
              </w:rPr>
            </w:pPr>
          </w:p>
        </w:tc>
        <w:tc>
          <w:tcPr>
            <w:tcW w:w="2747" w:type="dxa"/>
            <w:shd w:val="clear" w:color="auto" w:fill="F2F2F2"/>
            <w:vAlign w:val="center"/>
          </w:tcPr>
          <w:p w:rsidR="00872B22" w:rsidRPr="00872B22" w:rsidRDefault="00872B22" w:rsidP="00872B22">
            <w:pPr>
              <w:tabs>
                <w:tab w:val="center" w:pos="4252"/>
                <w:tab w:val="left" w:pos="8250"/>
                <w:tab w:val="right" w:pos="8504"/>
              </w:tabs>
              <w:jc w:val="center"/>
              <w:rPr>
                <w:rFonts w:ascii="Arial" w:eastAsia="Calibri" w:hAnsi="Arial" w:cs="Arial"/>
                <w:b/>
                <w:bCs/>
                <w:smallCaps/>
                <w:color w:val="FFFFFF"/>
                <w:sz w:val="18"/>
                <w:szCs w:val="18"/>
                <w:lang w:val="es-ES_tradnl"/>
              </w:rPr>
            </w:pPr>
          </w:p>
        </w:tc>
        <w:tc>
          <w:tcPr>
            <w:tcW w:w="1476" w:type="dxa"/>
            <w:shd w:val="clear" w:color="auto" w:fill="F2F2F2"/>
            <w:vAlign w:val="center"/>
          </w:tcPr>
          <w:p w:rsidR="00872B22" w:rsidRPr="00872B22" w:rsidRDefault="00872B22" w:rsidP="00872B22">
            <w:pPr>
              <w:tabs>
                <w:tab w:val="center" w:pos="4252"/>
                <w:tab w:val="left" w:pos="8250"/>
                <w:tab w:val="right" w:pos="8504"/>
              </w:tabs>
              <w:jc w:val="center"/>
              <w:rPr>
                <w:rFonts w:ascii="Arial" w:eastAsia="Calibri" w:hAnsi="Arial" w:cs="Arial"/>
                <w:b/>
                <w:bCs/>
                <w:smallCaps/>
                <w:color w:val="FFFFFF"/>
                <w:sz w:val="18"/>
                <w:szCs w:val="18"/>
                <w:lang w:val="es-ES_tradnl"/>
              </w:rPr>
            </w:pPr>
          </w:p>
        </w:tc>
        <w:tc>
          <w:tcPr>
            <w:tcW w:w="2785" w:type="dxa"/>
            <w:shd w:val="clear" w:color="auto" w:fill="F2F2F2"/>
            <w:vAlign w:val="center"/>
          </w:tcPr>
          <w:p w:rsidR="00872B22" w:rsidRPr="00872B22" w:rsidRDefault="00872B22" w:rsidP="00872B22">
            <w:pPr>
              <w:tabs>
                <w:tab w:val="center" w:pos="4252"/>
                <w:tab w:val="left" w:pos="8250"/>
                <w:tab w:val="right" w:pos="8504"/>
              </w:tabs>
              <w:jc w:val="center"/>
              <w:rPr>
                <w:rFonts w:ascii="Arial" w:eastAsia="Calibri" w:hAnsi="Arial" w:cs="Arial"/>
                <w:b/>
                <w:bCs/>
                <w:smallCaps/>
                <w:color w:val="FFFFFF"/>
                <w:sz w:val="18"/>
                <w:szCs w:val="18"/>
                <w:lang w:val="es-ES_tradnl"/>
              </w:rPr>
            </w:pPr>
          </w:p>
        </w:tc>
        <w:tc>
          <w:tcPr>
            <w:tcW w:w="1843" w:type="dxa"/>
            <w:shd w:val="clear" w:color="auto" w:fill="F2F2F2"/>
            <w:vAlign w:val="center"/>
          </w:tcPr>
          <w:p w:rsidR="00872B22" w:rsidRPr="00872B22" w:rsidRDefault="00872B22" w:rsidP="00872B22">
            <w:pPr>
              <w:tabs>
                <w:tab w:val="center" w:pos="4252"/>
                <w:tab w:val="left" w:pos="8250"/>
                <w:tab w:val="right" w:pos="8504"/>
              </w:tabs>
              <w:jc w:val="center"/>
              <w:rPr>
                <w:rFonts w:ascii="Arial" w:eastAsia="Calibri" w:hAnsi="Arial" w:cs="Arial"/>
                <w:b/>
                <w:bCs/>
                <w:smallCaps/>
                <w:color w:val="FFFFFF"/>
                <w:sz w:val="18"/>
                <w:szCs w:val="18"/>
                <w:lang w:val="es-ES_tradnl"/>
              </w:rPr>
            </w:pPr>
          </w:p>
        </w:tc>
      </w:tr>
      <w:tr w:rsidR="00872B22" w:rsidRPr="00872B22" w:rsidTr="00E340A2">
        <w:trPr>
          <w:trHeight w:val="613"/>
        </w:trPr>
        <w:tc>
          <w:tcPr>
            <w:tcW w:w="2097" w:type="dxa"/>
            <w:shd w:val="clear" w:color="auto" w:fill="F2F2F2"/>
            <w:vAlign w:val="center"/>
          </w:tcPr>
          <w:p w:rsidR="00872B22" w:rsidRPr="00872B22" w:rsidRDefault="00872B22" w:rsidP="00872B22">
            <w:pPr>
              <w:tabs>
                <w:tab w:val="center" w:pos="4252"/>
                <w:tab w:val="left" w:pos="8250"/>
                <w:tab w:val="right" w:pos="8504"/>
              </w:tabs>
              <w:jc w:val="center"/>
              <w:rPr>
                <w:rFonts w:ascii="Arial" w:eastAsia="Calibri" w:hAnsi="Arial" w:cs="Arial"/>
                <w:b/>
                <w:bCs/>
                <w:smallCaps/>
                <w:color w:val="FFFFFF"/>
                <w:sz w:val="18"/>
                <w:szCs w:val="18"/>
                <w:lang w:val="es-ES_tradnl"/>
              </w:rPr>
            </w:pPr>
          </w:p>
        </w:tc>
        <w:tc>
          <w:tcPr>
            <w:tcW w:w="2627" w:type="dxa"/>
            <w:shd w:val="clear" w:color="auto" w:fill="F2F2F2"/>
            <w:vAlign w:val="center"/>
          </w:tcPr>
          <w:p w:rsidR="00872B22" w:rsidRPr="00872B22" w:rsidRDefault="00872B22" w:rsidP="00872B22">
            <w:pPr>
              <w:tabs>
                <w:tab w:val="center" w:pos="4252"/>
                <w:tab w:val="left" w:pos="8250"/>
                <w:tab w:val="right" w:pos="8504"/>
              </w:tabs>
              <w:jc w:val="center"/>
              <w:rPr>
                <w:rFonts w:ascii="Arial" w:eastAsia="Calibri" w:hAnsi="Arial" w:cs="Arial"/>
                <w:b/>
                <w:bCs/>
                <w:smallCaps/>
                <w:color w:val="FFFFFF"/>
                <w:sz w:val="18"/>
                <w:szCs w:val="18"/>
                <w:lang w:val="es-ES_tradnl"/>
              </w:rPr>
            </w:pPr>
          </w:p>
        </w:tc>
        <w:tc>
          <w:tcPr>
            <w:tcW w:w="2747" w:type="dxa"/>
            <w:shd w:val="clear" w:color="auto" w:fill="F2F2F2"/>
            <w:vAlign w:val="center"/>
          </w:tcPr>
          <w:p w:rsidR="00872B22" w:rsidRPr="00872B22" w:rsidRDefault="00872B22" w:rsidP="00872B22">
            <w:pPr>
              <w:tabs>
                <w:tab w:val="center" w:pos="4252"/>
                <w:tab w:val="left" w:pos="8250"/>
                <w:tab w:val="right" w:pos="8504"/>
              </w:tabs>
              <w:jc w:val="center"/>
              <w:rPr>
                <w:rFonts w:ascii="Arial" w:eastAsia="Calibri" w:hAnsi="Arial" w:cs="Arial"/>
                <w:b/>
                <w:bCs/>
                <w:smallCaps/>
                <w:color w:val="FFFFFF"/>
                <w:sz w:val="18"/>
                <w:szCs w:val="18"/>
                <w:lang w:val="es-ES_tradnl"/>
              </w:rPr>
            </w:pPr>
          </w:p>
        </w:tc>
        <w:tc>
          <w:tcPr>
            <w:tcW w:w="1476" w:type="dxa"/>
            <w:shd w:val="clear" w:color="auto" w:fill="F2F2F2"/>
            <w:vAlign w:val="center"/>
          </w:tcPr>
          <w:p w:rsidR="00872B22" w:rsidRPr="00872B22" w:rsidRDefault="00872B22" w:rsidP="00872B22">
            <w:pPr>
              <w:tabs>
                <w:tab w:val="center" w:pos="4252"/>
                <w:tab w:val="left" w:pos="8250"/>
                <w:tab w:val="right" w:pos="8504"/>
              </w:tabs>
              <w:jc w:val="center"/>
              <w:rPr>
                <w:rFonts w:ascii="Arial" w:eastAsia="Calibri" w:hAnsi="Arial" w:cs="Arial"/>
                <w:b/>
                <w:bCs/>
                <w:smallCaps/>
                <w:color w:val="FFFFFF"/>
                <w:sz w:val="18"/>
                <w:szCs w:val="18"/>
                <w:lang w:val="es-ES_tradnl"/>
              </w:rPr>
            </w:pPr>
          </w:p>
        </w:tc>
        <w:tc>
          <w:tcPr>
            <w:tcW w:w="2785" w:type="dxa"/>
            <w:shd w:val="clear" w:color="auto" w:fill="F2F2F2"/>
            <w:vAlign w:val="center"/>
          </w:tcPr>
          <w:p w:rsidR="00872B22" w:rsidRPr="00872B22" w:rsidRDefault="00872B22" w:rsidP="00872B22">
            <w:pPr>
              <w:tabs>
                <w:tab w:val="center" w:pos="4252"/>
                <w:tab w:val="left" w:pos="8250"/>
                <w:tab w:val="right" w:pos="8504"/>
              </w:tabs>
              <w:jc w:val="center"/>
              <w:rPr>
                <w:rFonts w:ascii="Arial" w:eastAsia="Calibri" w:hAnsi="Arial" w:cs="Arial"/>
                <w:b/>
                <w:bCs/>
                <w:smallCaps/>
                <w:color w:val="FFFFFF"/>
                <w:sz w:val="18"/>
                <w:szCs w:val="18"/>
                <w:lang w:val="es-ES_tradnl"/>
              </w:rPr>
            </w:pPr>
          </w:p>
        </w:tc>
        <w:tc>
          <w:tcPr>
            <w:tcW w:w="1843" w:type="dxa"/>
            <w:shd w:val="clear" w:color="auto" w:fill="F2F2F2"/>
            <w:vAlign w:val="center"/>
          </w:tcPr>
          <w:p w:rsidR="00872B22" w:rsidRPr="00872B22" w:rsidRDefault="00872B22" w:rsidP="00872B22">
            <w:pPr>
              <w:tabs>
                <w:tab w:val="center" w:pos="4252"/>
                <w:tab w:val="left" w:pos="8250"/>
                <w:tab w:val="right" w:pos="8504"/>
              </w:tabs>
              <w:jc w:val="center"/>
              <w:rPr>
                <w:rFonts w:ascii="Arial" w:eastAsia="Calibri" w:hAnsi="Arial" w:cs="Arial"/>
                <w:b/>
                <w:bCs/>
                <w:smallCaps/>
                <w:color w:val="FFFFFF"/>
                <w:sz w:val="18"/>
                <w:szCs w:val="18"/>
                <w:lang w:val="es-ES_tradnl"/>
              </w:rPr>
            </w:pPr>
          </w:p>
        </w:tc>
      </w:tr>
    </w:tbl>
    <w:p w:rsidR="00872B22" w:rsidRPr="00872B22" w:rsidRDefault="00872B22" w:rsidP="00872B22">
      <w:pPr>
        <w:jc w:val="left"/>
        <w:rPr>
          <w:rFonts w:ascii="Arial" w:eastAsia="Calibri" w:hAnsi="Arial" w:cs="Arial"/>
          <w:sz w:val="18"/>
          <w:szCs w:val="18"/>
          <w:lang w:val="es-ES_tradnl"/>
        </w:rPr>
      </w:pPr>
      <w:r w:rsidRPr="00872B22">
        <w:rPr>
          <w:rFonts w:ascii="Arial" w:eastAsia="Calibri" w:hAnsi="Arial" w:cs="Arial"/>
          <w:sz w:val="18"/>
          <w:szCs w:val="18"/>
          <w:lang w:val="es-ES_tradnl"/>
        </w:rPr>
        <w:t>* Este formato no aplica para empresas de reciente creación. En este caso, los interesados deberán anexar escrito, bajo protesta de decir verdad, en el cual manifiesten que no han formalizado contratos a la fecha de la solicitud.</w:t>
      </w:r>
    </w:p>
    <w:p w:rsidR="00872B22" w:rsidRPr="00872B22" w:rsidRDefault="00872B22" w:rsidP="00872B22">
      <w:pPr>
        <w:tabs>
          <w:tab w:val="center" w:pos="4252"/>
          <w:tab w:val="left" w:pos="8250"/>
          <w:tab w:val="right" w:pos="8504"/>
        </w:tabs>
        <w:jc w:val="left"/>
        <w:rPr>
          <w:rFonts w:ascii="Arial" w:eastAsia="Calibri" w:hAnsi="Arial" w:cs="Arial"/>
          <w:sz w:val="18"/>
          <w:szCs w:val="18"/>
          <w:lang w:val="es-ES_tradnl"/>
        </w:rPr>
      </w:pPr>
      <w:r w:rsidRPr="00872B22">
        <w:rPr>
          <w:rFonts w:ascii="Arial" w:eastAsia="Calibri" w:hAnsi="Arial" w:cs="Arial"/>
          <w:sz w:val="18"/>
          <w:szCs w:val="18"/>
          <w:lang w:val="es-ES_tradnl"/>
        </w:rPr>
        <w:t>** Descripción especifica de las obras más representativas, acorde a las especialidades solicitadas</w:t>
      </w:r>
    </w:p>
    <w:p w:rsidR="00872B22" w:rsidRPr="00872B22" w:rsidRDefault="00872B22" w:rsidP="00872B22">
      <w:pPr>
        <w:tabs>
          <w:tab w:val="center" w:pos="4252"/>
          <w:tab w:val="left" w:pos="8250"/>
          <w:tab w:val="right" w:pos="8504"/>
        </w:tabs>
        <w:jc w:val="left"/>
        <w:rPr>
          <w:rFonts w:ascii="Arial" w:eastAsia="Calibri" w:hAnsi="Arial" w:cs="Arial"/>
          <w:sz w:val="18"/>
          <w:szCs w:val="18"/>
          <w:lang w:val="es-ES_tradnl"/>
        </w:rPr>
      </w:pPr>
      <w:r w:rsidRPr="00872B22">
        <w:rPr>
          <w:rFonts w:ascii="Arial" w:eastAsia="Calibri" w:hAnsi="Arial" w:cs="Arial"/>
          <w:sz w:val="18"/>
          <w:szCs w:val="18"/>
          <w:lang w:val="es-ES_tradnl"/>
        </w:rPr>
        <w:t xml:space="preserve">*** Para este concepto, los interesados deberán utilizar el </w:t>
      </w:r>
      <w:r w:rsidRPr="00872B22">
        <w:rPr>
          <w:rFonts w:ascii="Arial" w:eastAsia="Calibri" w:hAnsi="Arial" w:cs="Arial"/>
          <w:b/>
          <w:sz w:val="18"/>
          <w:szCs w:val="18"/>
          <w:lang w:val="es-ES_tradnl"/>
        </w:rPr>
        <w:t>Catálogo de especialidades.</w:t>
      </w:r>
    </w:p>
    <w:p w:rsidR="00872B22" w:rsidRPr="00872B22" w:rsidRDefault="00872B22" w:rsidP="00872B22">
      <w:pPr>
        <w:jc w:val="left"/>
        <w:rPr>
          <w:rFonts w:ascii="Arial" w:eastAsia="Calibri" w:hAnsi="Arial" w:cs="Arial"/>
          <w:sz w:val="18"/>
          <w:szCs w:val="18"/>
          <w:lang w:val="es-ES_tradnl"/>
        </w:rPr>
      </w:pPr>
    </w:p>
    <w:tbl>
      <w:tblPr>
        <w:tblW w:w="13575" w:type="dxa"/>
        <w:tblLook w:val="04A0" w:firstRow="1" w:lastRow="0" w:firstColumn="1" w:lastColumn="0" w:noHBand="0" w:noVBand="1"/>
      </w:tblPr>
      <w:tblGrid>
        <w:gridCol w:w="13575"/>
      </w:tblGrid>
      <w:tr w:rsidR="00872B22" w:rsidRPr="00872B22" w:rsidTr="00E340A2">
        <w:tc>
          <w:tcPr>
            <w:tcW w:w="13575" w:type="dxa"/>
            <w:shd w:val="clear" w:color="auto" w:fill="F2F2F2"/>
          </w:tcPr>
          <w:p w:rsidR="00872B22" w:rsidRPr="00872B22" w:rsidRDefault="00872B22" w:rsidP="00872B22">
            <w:pPr>
              <w:tabs>
                <w:tab w:val="center" w:pos="4252"/>
                <w:tab w:val="left" w:pos="8250"/>
                <w:tab w:val="right" w:pos="8504"/>
              </w:tabs>
              <w:jc w:val="left"/>
              <w:rPr>
                <w:rFonts w:ascii="Arial" w:eastAsia="Calibri" w:hAnsi="Arial" w:cs="Arial"/>
                <w:sz w:val="20"/>
                <w:lang w:val="es-ES_tradnl"/>
              </w:rPr>
            </w:pPr>
          </w:p>
          <w:p w:rsidR="00872B22" w:rsidRPr="00872B22" w:rsidRDefault="00872B22" w:rsidP="00872B22">
            <w:pPr>
              <w:tabs>
                <w:tab w:val="center" w:pos="4252"/>
                <w:tab w:val="left" w:pos="8250"/>
                <w:tab w:val="right" w:pos="8504"/>
              </w:tabs>
              <w:jc w:val="left"/>
              <w:rPr>
                <w:rFonts w:ascii="Arial" w:eastAsia="Calibri" w:hAnsi="Arial" w:cs="Arial"/>
                <w:sz w:val="20"/>
                <w:lang w:val="es-ES_tradnl"/>
              </w:rPr>
            </w:pPr>
          </w:p>
          <w:p w:rsidR="00872B22" w:rsidRPr="00872B22" w:rsidRDefault="00872B22" w:rsidP="00872B22">
            <w:pPr>
              <w:tabs>
                <w:tab w:val="center" w:pos="4252"/>
                <w:tab w:val="left" w:pos="8250"/>
                <w:tab w:val="right" w:pos="8504"/>
              </w:tabs>
              <w:jc w:val="left"/>
              <w:rPr>
                <w:rFonts w:ascii="Arial" w:eastAsia="Calibri" w:hAnsi="Arial" w:cs="Arial"/>
                <w:sz w:val="20"/>
                <w:lang w:val="es-ES_tradnl"/>
              </w:rPr>
            </w:pPr>
          </w:p>
        </w:tc>
      </w:tr>
      <w:tr w:rsidR="00872B22" w:rsidRPr="00872B22" w:rsidTr="00E340A2">
        <w:tc>
          <w:tcPr>
            <w:tcW w:w="13575" w:type="dxa"/>
            <w:shd w:val="clear" w:color="auto" w:fill="auto"/>
          </w:tcPr>
          <w:p w:rsidR="00872B22" w:rsidRPr="00872B22" w:rsidRDefault="00872B22" w:rsidP="00872B22">
            <w:pPr>
              <w:tabs>
                <w:tab w:val="center" w:pos="4252"/>
                <w:tab w:val="left" w:pos="8250"/>
                <w:tab w:val="right" w:pos="8504"/>
              </w:tabs>
              <w:jc w:val="center"/>
              <w:rPr>
                <w:rFonts w:ascii="Arial" w:eastAsia="Calibri" w:hAnsi="Arial" w:cs="Arial"/>
                <w:b/>
                <w:sz w:val="20"/>
                <w:lang w:val="es-ES_tradnl"/>
              </w:rPr>
            </w:pPr>
            <w:r w:rsidRPr="00872B22">
              <w:rPr>
                <w:rFonts w:ascii="Arial" w:eastAsia="Calibri" w:hAnsi="Arial" w:cs="Arial"/>
                <w:b/>
                <w:sz w:val="20"/>
                <w:lang w:val="es-ES_tradnl"/>
              </w:rPr>
              <w:t>Nombre, cargo y firma</w:t>
            </w:r>
          </w:p>
        </w:tc>
      </w:tr>
    </w:tbl>
    <w:p w:rsidR="00872B22" w:rsidRPr="00872B22" w:rsidRDefault="00872B22" w:rsidP="00872B22">
      <w:pPr>
        <w:tabs>
          <w:tab w:val="center" w:pos="4252"/>
          <w:tab w:val="left" w:pos="8250"/>
          <w:tab w:val="right" w:pos="8504"/>
        </w:tabs>
        <w:jc w:val="left"/>
        <w:rPr>
          <w:rFonts w:ascii="Arial" w:eastAsia="Calibri" w:hAnsi="Arial" w:cs="Arial"/>
          <w:sz w:val="20"/>
          <w:lang w:val="es-ES_tradnl"/>
        </w:rPr>
      </w:pPr>
    </w:p>
    <w:p w:rsidR="00872B22" w:rsidRPr="00872B22" w:rsidRDefault="00872B22" w:rsidP="00872B22">
      <w:pPr>
        <w:tabs>
          <w:tab w:val="center" w:pos="4252"/>
          <w:tab w:val="left" w:pos="8250"/>
          <w:tab w:val="right" w:pos="8504"/>
        </w:tabs>
        <w:jc w:val="left"/>
        <w:rPr>
          <w:rFonts w:ascii="Arial" w:eastAsia="Calibri" w:hAnsi="Arial" w:cs="Arial"/>
          <w:sz w:val="20"/>
          <w:lang w:val="es-ES_tradnl"/>
        </w:rPr>
      </w:pPr>
    </w:p>
    <w:p w:rsidR="00872B22" w:rsidRPr="00872B22" w:rsidRDefault="00872B22" w:rsidP="00872B22">
      <w:pPr>
        <w:jc w:val="left"/>
        <w:rPr>
          <w:rFonts w:ascii="Arial" w:eastAsia="Calibri" w:hAnsi="Arial" w:cs="Arial"/>
          <w:sz w:val="20"/>
          <w:lang w:val="es-ES_tradnl"/>
        </w:rPr>
      </w:pPr>
    </w:p>
    <w:p w:rsidR="008C29D6" w:rsidRPr="00554FAE" w:rsidRDefault="008C29D6" w:rsidP="008C29D6">
      <w:pPr>
        <w:autoSpaceDE w:val="0"/>
        <w:autoSpaceDN w:val="0"/>
        <w:adjustRightInd w:val="0"/>
        <w:spacing w:line="360" w:lineRule="auto"/>
        <w:ind w:right="-74"/>
        <w:jc w:val="right"/>
        <w:rPr>
          <w:rFonts w:ascii="Arial" w:eastAsia="Times New Roman" w:hAnsi="Arial" w:cs="Arial"/>
          <w:sz w:val="20"/>
          <w:szCs w:val="20"/>
          <w:lang w:val="es-ES_tradnl"/>
        </w:rPr>
      </w:pPr>
      <w:r w:rsidRPr="00554FAE">
        <w:rPr>
          <w:rFonts w:ascii="Arial" w:eastAsia="Times New Roman" w:hAnsi="Arial" w:cs="Arial"/>
          <w:sz w:val="20"/>
          <w:szCs w:val="20"/>
          <w:lang w:val="es-ES_tradnl"/>
        </w:rPr>
        <w:t xml:space="preserve">Morelia, Michoacán, a </w:t>
      </w:r>
      <w:r w:rsidRPr="002220D2">
        <w:rPr>
          <w:rFonts w:ascii="Arial" w:eastAsia="Times New Roman" w:hAnsi="Arial" w:cs="Arial"/>
          <w:sz w:val="20"/>
          <w:szCs w:val="20"/>
          <w:highlight w:val="lightGray"/>
          <w:lang w:val="es-ES_tradnl"/>
        </w:rPr>
        <w:t>(día)</w:t>
      </w:r>
      <w:r w:rsidRPr="00554FAE">
        <w:rPr>
          <w:rFonts w:ascii="Arial" w:eastAsia="Times New Roman" w:hAnsi="Arial" w:cs="Arial"/>
          <w:sz w:val="20"/>
          <w:szCs w:val="20"/>
          <w:lang w:val="es-ES_tradnl"/>
        </w:rPr>
        <w:t xml:space="preserve"> de </w:t>
      </w:r>
      <w:r w:rsidRPr="002220D2">
        <w:rPr>
          <w:rFonts w:ascii="Arial" w:eastAsia="Times New Roman" w:hAnsi="Arial" w:cs="Arial"/>
          <w:sz w:val="20"/>
          <w:szCs w:val="20"/>
          <w:highlight w:val="lightGray"/>
          <w:lang w:val="es-ES_tradnl"/>
        </w:rPr>
        <w:t>(</w:t>
      </w:r>
      <w:r>
        <w:rPr>
          <w:rFonts w:ascii="Arial" w:eastAsia="Times New Roman" w:hAnsi="Arial" w:cs="Arial"/>
          <w:sz w:val="20"/>
          <w:szCs w:val="20"/>
          <w:highlight w:val="lightGray"/>
          <w:lang w:val="es-ES_tradnl"/>
        </w:rPr>
        <w:t>mes</w:t>
      </w:r>
      <w:r w:rsidRPr="002220D2">
        <w:rPr>
          <w:rFonts w:ascii="Arial" w:eastAsia="Times New Roman" w:hAnsi="Arial" w:cs="Arial"/>
          <w:sz w:val="20"/>
          <w:szCs w:val="20"/>
          <w:highlight w:val="lightGray"/>
          <w:lang w:val="es-ES_tradnl"/>
        </w:rPr>
        <w:t>)</w:t>
      </w:r>
      <w:r>
        <w:rPr>
          <w:rFonts w:ascii="Arial" w:eastAsia="Times New Roman" w:hAnsi="Arial" w:cs="Arial"/>
          <w:sz w:val="20"/>
          <w:szCs w:val="20"/>
          <w:lang w:val="es-ES_tradnl"/>
        </w:rPr>
        <w:t xml:space="preserve"> </w:t>
      </w:r>
      <w:r w:rsidRPr="00554FAE">
        <w:rPr>
          <w:rFonts w:ascii="Arial" w:eastAsia="Times New Roman" w:hAnsi="Arial" w:cs="Arial"/>
          <w:sz w:val="20"/>
          <w:szCs w:val="20"/>
          <w:lang w:val="es-ES_tradnl"/>
        </w:rPr>
        <w:t xml:space="preserve">de </w:t>
      </w:r>
      <w:r w:rsidRPr="002220D2">
        <w:rPr>
          <w:rFonts w:ascii="Arial" w:eastAsia="Times New Roman" w:hAnsi="Arial" w:cs="Arial"/>
          <w:sz w:val="20"/>
          <w:szCs w:val="20"/>
          <w:highlight w:val="lightGray"/>
          <w:lang w:val="es-ES_tradnl"/>
        </w:rPr>
        <w:t>(</w:t>
      </w:r>
      <w:r>
        <w:rPr>
          <w:rFonts w:ascii="Arial" w:eastAsia="Times New Roman" w:hAnsi="Arial" w:cs="Arial"/>
          <w:sz w:val="20"/>
          <w:szCs w:val="20"/>
          <w:highlight w:val="lightGray"/>
          <w:lang w:val="es-ES_tradnl"/>
        </w:rPr>
        <w:t>año</w:t>
      </w:r>
      <w:r w:rsidRPr="002220D2">
        <w:rPr>
          <w:rFonts w:ascii="Arial" w:eastAsia="Times New Roman" w:hAnsi="Arial" w:cs="Arial"/>
          <w:sz w:val="20"/>
          <w:szCs w:val="20"/>
          <w:highlight w:val="lightGray"/>
          <w:lang w:val="es-ES_tradnl"/>
        </w:rPr>
        <w:t>)</w:t>
      </w:r>
      <w:r>
        <w:rPr>
          <w:rFonts w:ascii="Arial" w:eastAsia="Times New Roman" w:hAnsi="Arial" w:cs="Arial"/>
          <w:sz w:val="20"/>
          <w:szCs w:val="20"/>
          <w:lang w:val="es-ES_tradnl"/>
        </w:rPr>
        <w:t>.</w:t>
      </w:r>
    </w:p>
    <w:p w:rsidR="00872B22" w:rsidRPr="00872B22" w:rsidRDefault="00872B22">
      <w:pPr>
        <w:rPr>
          <w:lang w:val="es-ES_tradnl"/>
        </w:rPr>
      </w:pPr>
    </w:p>
    <w:p w:rsidR="00872B22" w:rsidRDefault="00872B22"/>
    <w:p w:rsidR="002C51A1" w:rsidRDefault="002C51A1"/>
    <w:sectPr w:rsidR="002C51A1" w:rsidSect="006F40EF">
      <w:headerReference w:type="even" r:id="rId7"/>
      <w:headerReference w:type="default" r:id="rId8"/>
      <w:footerReference w:type="even" r:id="rId9"/>
      <w:footerReference w:type="default" r:id="rId10"/>
      <w:headerReference w:type="first" r:id="rId11"/>
      <w:footerReference w:type="first" r:id="rId12"/>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2FB9" w:rsidRDefault="002A2FB9" w:rsidP="00872B22">
      <w:r>
        <w:separator/>
      </w:r>
    </w:p>
  </w:endnote>
  <w:endnote w:type="continuationSeparator" w:id="0">
    <w:p w:rsidR="002A2FB9" w:rsidRDefault="002A2FB9" w:rsidP="00872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4EE" w:rsidRDefault="002A64E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B22" w:rsidRDefault="00872B22" w:rsidP="00872B22">
    <w:pPr>
      <w:pStyle w:val="Piedepgina"/>
      <w:jc w:val="right"/>
    </w:pPr>
    <w:r>
      <w:rPr>
        <w:noProof/>
        <w:lang w:eastAsia="es-MX"/>
      </w:rPr>
      <w:drawing>
        <wp:anchor distT="0" distB="0" distL="114300" distR="114300" simplePos="0" relativeHeight="251658240" behindDoc="0" locked="0" layoutInCell="1" allowOverlap="1" wp14:anchorId="75860646" wp14:editId="31AB90A9">
          <wp:simplePos x="0" y="0"/>
          <wp:positionH relativeFrom="column">
            <wp:posOffset>6430010</wp:posOffset>
          </wp:positionH>
          <wp:positionV relativeFrom="paragraph">
            <wp:posOffset>-374160</wp:posOffset>
          </wp:positionV>
          <wp:extent cx="2705735" cy="755650"/>
          <wp:effectExtent l="0" t="0" r="0"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611" t="73827" r="56528" b="13828"/>
                  <a:stretch>
                    <a:fillRect/>
                  </a:stretch>
                </pic:blipFill>
                <pic:spPr bwMode="auto">
                  <a:xfrm>
                    <a:off x="0" y="0"/>
                    <a:ext cx="2705735" cy="7556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4EE" w:rsidRDefault="002A64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2FB9" w:rsidRDefault="002A2FB9" w:rsidP="00872B22">
      <w:r>
        <w:separator/>
      </w:r>
    </w:p>
  </w:footnote>
  <w:footnote w:type="continuationSeparator" w:id="0">
    <w:p w:rsidR="002A2FB9" w:rsidRDefault="002A2FB9" w:rsidP="00872B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4EE" w:rsidRDefault="002A64E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9D6" w:rsidRPr="001E3B32" w:rsidRDefault="002A64EE" w:rsidP="008C29D6">
    <w:pPr>
      <w:pStyle w:val="Encabezado"/>
      <w:jc w:val="right"/>
      <w:rPr>
        <w:rFonts w:ascii="Arial" w:hAnsi="Arial" w:cs="Arial"/>
        <w:b/>
      </w:rPr>
    </w:pPr>
    <w:r>
      <w:rPr>
        <w:noProof/>
        <w:lang w:eastAsia="es-MX"/>
      </w:rPr>
      <w:drawing>
        <wp:anchor distT="0" distB="0" distL="114300" distR="114300" simplePos="0" relativeHeight="251659264" behindDoc="1" locked="0" layoutInCell="1" allowOverlap="1" wp14:anchorId="38D7A7FE" wp14:editId="44549869">
          <wp:simplePos x="0" y="0"/>
          <wp:positionH relativeFrom="column">
            <wp:posOffset>-164465</wp:posOffset>
          </wp:positionH>
          <wp:positionV relativeFrom="paragraph">
            <wp:posOffset>-358140</wp:posOffset>
          </wp:positionV>
          <wp:extent cx="3090545" cy="1284605"/>
          <wp:effectExtent l="0" t="0" r="0" b="0"/>
          <wp:wrapNone/>
          <wp:docPr id="1" name="Imagen 1" descr="C:\Users\YURI ARRIAGA\Desktop\NUEVOS LOGOS SCOP\LOGOS\JPG 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RI ARRIAGA\Desktop\NUEVOS LOGOS SCOP\LOGOS\JPG HORIZONTA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90545" cy="1284605"/>
                  </a:xfrm>
                  <a:prstGeom prst="rect">
                    <a:avLst/>
                  </a:prstGeom>
                  <a:noFill/>
                  <a:ln>
                    <a:noFill/>
                  </a:ln>
                </pic:spPr>
              </pic:pic>
            </a:graphicData>
          </a:graphic>
          <wp14:sizeRelH relativeFrom="page">
            <wp14:pctWidth>0</wp14:pctWidth>
          </wp14:sizeRelH>
          <wp14:sizeRelV relativeFrom="page">
            <wp14:pctHeight>0</wp14:pctHeight>
          </wp14:sizeRelV>
        </wp:anchor>
      </w:drawing>
    </w:r>
    <w:r w:rsidR="008C29D6">
      <w:rPr>
        <w:rFonts w:ascii="Arial" w:hAnsi="Arial" w:cs="Arial"/>
        <w:b/>
      </w:rPr>
      <w:t>P</w:t>
    </w:r>
    <w:r w:rsidR="008C29D6" w:rsidRPr="001E3B32">
      <w:rPr>
        <w:rFonts w:ascii="Arial" w:hAnsi="Arial" w:cs="Arial"/>
        <w:b/>
      </w:rPr>
      <w:t>adrón de Contratistas de Obras Públicas</w:t>
    </w:r>
  </w:p>
  <w:p w:rsidR="008C29D6" w:rsidRDefault="008C29D6" w:rsidP="008C29D6">
    <w:pPr>
      <w:pStyle w:val="Encabezado"/>
      <w:jc w:val="right"/>
    </w:pPr>
    <w:r>
      <w:rPr>
        <w:rFonts w:ascii="Arial" w:hAnsi="Arial" w:cs="Arial"/>
        <w:b/>
      </w:rPr>
      <w:t>Formato - 03</w:t>
    </w:r>
  </w:p>
  <w:p w:rsidR="008C29D6" w:rsidRDefault="008C29D6">
    <w:pPr>
      <w:pStyle w:val="Encabezado"/>
    </w:pPr>
  </w:p>
  <w:p w:rsidR="008C29D6" w:rsidRDefault="008C29D6">
    <w:pPr>
      <w:pStyle w:val="Encabezado"/>
    </w:pPr>
  </w:p>
  <w:p w:rsidR="008C29D6" w:rsidRDefault="008C29D6">
    <w:pPr>
      <w:pStyle w:val="Encabezado"/>
    </w:pPr>
  </w:p>
  <w:p w:rsidR="00872B22" w:rsidRDefault="00872B22">
    <w:pPr>
      <w:pStyle w:val="Encabezado"/>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4EE" w:rsidRDefault="002A64EE">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B22"/>
    <w:rsid w:val="002A2FB9"/>
    <w:rsid w:val="002A64EE"/>
    <w:rsid w:val="002C51A1"/>
    <w:rsid w:val="006F40EF"/>
    <w:rsid w:val="00793D3C"/>
    <w:rsid w:val="00872B22"/>
    <w:rsid w:val="008C29D6"/>
    <w:rsid w:val="00BA4C24"/>
    <w:rsid w:val="00CC29E1"/>
    <w:rsid w:val="00DC24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72B22"/>
    <w:rPr>
      <w:rFonts w:ascii="Tahoma" w:hAnsi="Tahoma" w:cs="Tahoma"/>
      <w:sz w:val="16"/>
      <w:szCs w:val="16"/>
    </w:rPr>
  </w:style>
  <w:style w:type="character" w:customStyle="1" w:styleId="TextodegloboCar">
    <w:name w:val="Texto de globo Car"/>
    <w:basedOn w:val="Fuentedeprrafopredeter"/>
    <w:link w:val="Textodeglobo"/>
    <w:uiPriority w:val="99"/>
    <w:semiHidden/>
    <w:rsid w:val="00872B22"/>
    <w:rPr>
      <w:rFonts w:ascii="Tahoma" w:hAnsi="Tahoma" w:cs="Tahoma"/>
      <w:sz w:val="16"/>
      <w:szCs w:val="16"/>
    </w:rPr>
  </w:style>
  <w:style w:type="paragraph" w:styleId="Encabezado">
    <w:name w:val="header"/>
    <w:basedOn w:val="Normal"/>
    <w:link w:val="EncabezadoCar"/>
    <w:uiPriority w:val="99"/>
    <w:unhideWhenUsed/>
    <w:rsid w:val="00872B22"/>
    <w:pPr>
      <w:tabs>
        <w:tab w:val="center" w:pos="4419"/>
        <w:tab w:val="right" w:pos="8838"/>
      </w:tabs>
    </w:pPr>
  </w:style>
  <w:style w:type="character" w:customStyle="1" w:styleId="EncabezadoCar">
    <w:name w:val="Encabezado Car"/>
    <w:basedOn w:val="Fuentedeprrafopredeter"/>
    <w:link w:val="Encabezado"/>
    <w:uiPriority w:val="99"/>
    <w:rsid w:val="00872B22"/>
  </w:style>
  <w:style w:type="paragraph" w:styleId="Piedepgina">
    <w:name w:val="footer"/>
    <w:basedOn w:val="Normal"/>
    <w:link w:val="PiedepginaCar"/>
    <w:uiPriority w:val="99"/>
    <w:unhideWhenUsed/>
    <w:rsid w:val="00872B22"/>
    <w:pPr>
      <w:tabs>
        <w:tab w:val="center" w:pos="4419"/>
        <w:tab w:val="right" w:pos="8838"/>
      </w:tabs>
    </w:pPr>
  </w:style>
  <w:style w:type="character" w:customStyle="1" w:styleId="PiedepginaCar">
    <w:name w:val="Pie de página Car"/>
    <w:basedOn w:val="Fuentedeprrafopredeter"/>
    <w:link w:val="Piedepgina"/>
    <w:uiPriority w:val="99"/>
    <w:rsid w:val="00872B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72B22"/>
    <w:rPr>
      <w:rFonts w:ascii="Tahoma" w:hAnsi="Tahoma" w:cs="Tahoma"/>
      <w:sz w:val="16"/>
      <w:szCs w:val="16"/>
    </w:rPr>
  </w:style>
  <w:style w:type="character" w:customStyle="1" w:styleId="TextodegloboCar">
    <w:name w:val="Texto de globo Car"/>
    <w:basedOn w:val="Fuentedeprrafopredeter"/>
    <w:link w:val="Textodeglobo"/>
    <w:uiPriority w:val="99"/>
    <w:semiHidden/>
    <w:rsid w:val="00872B22"/>
    <w:rPr>
      <w:rFonts w:ascii="Tahoma" w:hAnsi="Tahoma" w:cs="Tahoma"/>
      <w:sz w:val="16"/>
      <w:szCs w:val="16"/>
    </w:rPr>
  </w:style>
  <w:style w:type="paragraph" w:styleId="Encabezado">
    <w:name w:val="header"/>
    <w:basedOn w:val="Normal"/>
    <w:link w:val="EncabezadoCar"/>
    <w:uiPriority w:val="99"/>
    <w:unhideWhenUsed/>
    <w:rsid w:val="00872B22"/>
    <w:pPr>
      <w:tabs>
        <w:tab w:val="center" w:pos="4419"/>
        <w:tab w:val="right" w:pos="8838"/>
      </w:tabs>
    </w:pPr>
  </w:style>
  <w:style w:type="character" w:customStyle="1" w:styleId="EncabezadoCar">
    <w:name w:val="Encabezado Car"/>
    <w:basedOn w:val="Fuentedeprrafopredeter"/>
    <w:link w:val="Encabezado"/>
    <w:uiPriority w:val="99"/>
    <w:rsid w:val="00872B22"/>
  </w:style>
  <w:style w:type="paragraph" w:styleId="Piedepgina">
    <w:name w:val="footer"/>
    <w:basedOn w:val="Normal"/>
    <w:link w:val="PiedepginaCar"/>
    <w:uiPriority w:val="99"/>
    <w:unhideWhenUsed/>
    <w:rsid w:val="00872B22"/>
    <w:pPr>
      <w:tabs>
        <w:tab w:val="center" w:pos="4419"/>
        <w:tab w:val="right" w:pos="8838"/>
      </w:tabs>
    </w:pPr>
  </w:style>
  <w:style w:type="character" w:customStyle="1" w:styleId="PiedepginaCar">
    <w:name w:val="Pie de página Car"/>
    <w:basedOn w:val="Fuentedeprrafopredeter"/>
    <w:link w:val="Piedepgina"/>
    <w:uiPriority w:val="99"/>
    <w:rsid w:val="00872B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131</Words>
  <Characters>724</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mzavala</dc:creator>
  <cp:lastModifiedBy>HP</cp:lastModifiedBy>
  <cp:revision>5</cp:revision>
  <dcterms:created xsi:type="dcterms:W3CDTF">2015-10-13T20:10:00Z</dcterms:created>
  <dcterms:modified xsi:type="dcterms:W3CDTF">2021-11-18T19:21:00Z</dcterms:modified>
</cp:coreProperties>
</file>